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F5B" w:rsidRDefault="00CF0F34" w:rsidP="00A36F5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  <w:bookmarkStart w:id="0" w:name="_GoBack"/>
      <w:bookmarkEnd w:id="0"/>
    </w:p>
    <w:p w:rsidR="00B50AEC" w:rsidRDefault="00A36F5B" w:rsidP="00A36F5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Положению об организации</w:t>
      </w:r>
    </w:p>
    <w:p w:rsidR="00A36F5B" w:rsidRDefault="00A36F5B" w:rsidP="00A36F5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проектной деятельности </w:t>
      </w:r>
    </w:p>
    <w:p w:rsidR="00A36F5B" w:rsidRDefault="00A36F5B" w:rsidP="00A36F5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администрации муниципального образования Тимашевский район</w:t>
      </w:r>
    </w:p>
    <w:p w:rsidR="006E37F3" w:rsidRPr="006E37F3" w:rsidRDefault="006E37F3" w:rsidP="00A36F5B">
      <w:pPr>
        <w:tabs>
          <w:tab w:val="left" w:pos="9900"/>
        </w:tabs>
        <w:spacing w:after="0" w:line="240" w:lineRule="auto"/>
        <w:ind w:left="5400" w:hanging="4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37F3" w:rsidRPr="006E37F3" w:rsidRDefault="006E37F3" w:rsidP="006E3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7F3" w:rsidRPr="006E37F3" w:rsidRDefault="006E37F3" w:rsidP="006E3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7F3" w:rsidRPr="006E37F3" w:rsidRDefault="006E37F3" w:rsidP="006E37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Pr="006E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проведения общественного обсуждения проектов </w:t>
      </w:r>
    </w:p>
    <w:p w:rsidR="006E37F3" w:rsidRPr="006E37F3" w:rsidRDefault="006E37F3" w:rsidP="006E37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6E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72A11" w:rsidRPr="00720E04" w:rsidRDefault="00972A11" w:rsidP="00720E04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100121"/>
      <w:bookmarkStart w:id="2" w:name="sub_1005"/>
      <w:bookmarkEnd w:id="1"/>
    </w:p>
    <w:p w:rsidR="0063125F" w:rsidRPr="00720E04" w:rsidRDefault="0063125F" w:rsidP="00720E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E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6F5B" w:rsidRPr="006E37F3" w:rsidRDefault="00A36F5B" w:rsidP="00A36F5B">
      <w:pPr>
        <w:pStyle w:val="ae"/>
        <w:tabs>
          <w:tab w:val="left" w:pos="900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bookmarkStart w:id="3" w:name="100079"/>
      <w:bookmarkEnd w:id="3"/>
      <w:r>
        <w:rPr>
          <w:rFonts w:eastAsia="Times New Roman"/>
          <w:sz w:val="28"/>
          <w:szCs w:val="28"/>
          <w:lang w:eastAsia="ru-RU"/>
        </w:rPr>
        <w:t xml:space="preserve">        1. </w:t>
      </w:r>
      <w:proofErr w:type="gramStart"/>
      <w:r w:rsidRPr="006E37F3">
        <w:rPr>
          <w:rFonts w:eastAsia="Times New Roman"/>
          <w:sz w:val="28"/>
          <w:szCs w:val="28"/>
          <w:lang w:eastAsia="ru-RU"/>
        </w:rPr>
        <w:t xml:space="preserve">Настоящий порядок устанавливает процедуру проведения </w:t>
      </w:r>
      <w:r w:rsidRPr="006E37F3">
        <w:rPr>
          <w:rFonts w:eastAsia="Times New Roman"/>
          <w:color w:val="000000"/>
          <w:sz w:val="28"/>
          <w:szCs w:val="28"/>
          <w:lang w:eastAsia="ru-RU"/>
        </w:rPr>
        <w:t>общественн</w:t>
      </w:r>
      <w:r w:rsidRPr="006E37F3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6E37F3">
        <w:rPr>
          <w:rFonts w:eastAsia="Times New Roman"/>
          <w:color w:val="000000"/>
          <w:sz w:val="28"/>
          <w:szCs w:val="28"/>
          <w:lang w:eastAsia="ru-RU"/>
        </w:rPr>
        <w:t>го</w:t>
      </w:r>
      <w:r w:rsidRPr="006E37F3">
        <w:rPr>
          <w:rFonts w:eastAsia="Times New Roman"/>
          <w:sz w:val="28"/>
          <w:szCs w:val="28"/>
          <w:lang w:eastAsia="ru-RU"/>
        </w:rPr>
        <w:t xml:space="preserve"> обсуждения </w:t>
      </w:r>
      <w:r w:rsidR="00884495">
        <w:rPr>
          <w:rFonts w:eastAsia="Times New Roman"/>
          <w:sz w:val="28"/>
          <w:szCs w:val="28"/>
          <w:lang w:eastAsia="ru-RU"/>
        </w:rPr>
        <w:t xml:space="preserve">предложения по открытию проекта или программы </w:t>
      </w:r>
      <w:r w:rsidRPr="006E37F3">
        <w:rPr>
          <w:rFonts w:eastAsia="Times New Roman"/>
          <w:sz w:val="28"/>
          <w:szCs w:val="28"/>
          <w:lang w:eastAsia="ru-RU"/>
        </w:rPr>
        <w:t xml:space="preserve">(далее </w:t>
      </w:r>
      <w:r w:rsidR="004800D7">
        <w:rPr>
          <w:rFonts w:eastAsia="Times New Roman"/>
          <w:sz w:val="28"/>
          <w:szCs w:val="28"/>
          <w:lang w:eastAsia="ru-RU"/>
        </w:rPr>
        <w:t>–</w:t>
      </w:r>
      <w:r w:rsidRPr="006E37F3">
        <w:rPr>
          <w:rFonts w:eastAsia="Times New Roman"/>
          <w:sz w:val="28"/>
          <w:szCs w:val="28"/>
          <w:lang w:eastAsia="ru-RU"/>
        </w:rPr>
        <w:t xml:space="preserve"> </w:t>
      </w:r>
      <w:r w:rsidR="004800D7">
        <w:rPr>
          <w:rFonts w:eastAsia="Times New Roman"/>
          <w:sz w:val="28"/>
          <w:szCs w:val="28"/>
          <w:lang w:eastAsia="ru-RU"/>
        </w:rPr>
        <w:t>проектное предложение)</w:t>
      </w:r>
      <w:r w:rsidR="007017D4">
        <w:rPr>
          <w:rFonts w:eastAsia="Times New Roman"/>
          <w:sz w:val="28"/>
          <w:szCs w:val="28"/>
          <w:lang w:eastAsia="ru-RU"/>
        </w:rPr>
        <w:t xml:space="preserve"> в</w:t>
      </w:r>
      <w:r w:rsidR="007017D4" w:rsidRPr="0036763D">
        <w:rPr>
          <w:color w:val="000000"/>
          <w:sz w:val="28"/>
          <w:szCs w:val="28"/>
        </w:rPr>
        <w:t xml:space="preserve"> целях получения социально и экономически знач</w:t>
      </w:r>
      <w:r w:rsidR="007017D4" w:rsidRPr="0036763D">
        <w:rPr>
          <w:color w:val="000000"/>
          <w:sz w:val="28"/>
          <w:szCs w:val="28"/>
        </w:rPr>
        <w:t>и</w:t>
      </w:r>
      <w:r w:rsidR="007017D4" w:rsidRPr="0036763D">
        <w:rPr>
          <w:color w:val="000000"/>
          <w:sz w:val="28"/>
          <w:szCs w:val="28"/>
        </w:rPr>
        <w:t xml:space="preserve">мого результата реализации проекта, </w:t>
      </w:r>
      <w:r w:rsidR="007017D4" w:rsidRPr="0036763D">
        <w:rPr>
          <w:rFonts w:eastAsia="Times New Roman"/>
          <w:sz w:val="28"/>
          <w:szCs w:val="28"/>
          <w:lang w:eastAsia="ru-RU"/>
        </w:rPr>
        <w:t>обеспечения открытости и доступности информации об основных положениях</w:t>
      </w:r>
      <w:r w:rsidR="007017D4" w:rsidRPr="0036763D">
        <w:rPr>
          <w:sz w:val="28"/>
          <w:szCs w:val="28"/>
        </w:rPr>
        <w:t xml:space="preserve"> проекта, </w:t>
      </w:r>
      <w:r w:rsidR="007017D4" w:rsidRPr="0036763D">
        <w:rPr>
          <w:rFonts w:eastAsia="Times New Roman"/>
          <w:sz w:val="28"/>
          <w:szCs w:val="28"/>
          <w:lang w:eastAsia="ru-RU"/>
        </w:rPr>
        <w:t>обеспечения учета обществе</w:t>
      </w:r>
      <w:r w:rsidR="007017D4" w:rsidRPr="0036763D">
        <w:rPr>
          <w:rFonts w:eastAsia="Times New Roman"/>
          <w:sz w:val="28"/>
          <w:szCs w:val="28"/>
          <w:lang w:eastAsia="ru-RU"/>
        </w:rPr>
        <w:t>н</w:t>
      </w:r>
      <w:r w:rsidR="007017D4" w:rsidRPr="0036763D">
        <w:rPr>
          <w:rFonts w:eastAsia="Times New Roman"/>
          <w:sz w:val="28"/>
          <w:szCs w:val="28"/>
          <w:lang w:eastAsia="ru-RU"/>
        </w:rPr>
        <w:t>ного мнения, предложений и рекомендаций граждан, общественных объедин</w:t>
      </w:r>
      <w:r w:rsidR="007017D4" w:rsidRPr="0036763D">
        <w:rPr>
          <w:rFonts w:eastAsia="Times New Roman"/>
          <w:sz w:val="28"/>
          <w:szCs w:val="28"/>
          <w:lang w:eastAsia="ru-RU"/>
        </w:rPr>
        <w:t>е</w:t>
      </w:r>
      <w:r w:rsidR="007017D4" w:rsidRPr="0036763D">
        <w:rPr>
          <w:rFonts w:eastAsia="Times New Roman"/>
          <w:sz w:val="28"/>
          <w:szCs w:val="28"/>
          <w:lang w:eastAsia="ru-RU"/>
        </w:rPr>
        <w:t>ний и иных негосударственных некоммерческих организаций (далее – предл</w:t>
      </w:r>
      <w:r w:rsidR="007017D4" w:rsidRPr="0036763D">
        <w:rPr>
          <w:rFonts w:eastAsia="Times New Roman"/>
          <w:sz w:val="28"/>
          <w:szCs w:val="28"/>
          <w:lang w:eastAsia="ru-RU"/>
        </w:rPr>
        <w:t>о</w:t>
      </w:r>
      <w:r w:rsidR="007017D4" w:rsidRPr="0036763D">
        <w:rPr>
          <w:rFonts w:eastAsia="Times New Roman"/>
          <w:sz w:val="28"/>
          <w:szCs w:val="28"/>
          <w:lang w:eastAsia="ru-RU"/>
        </w:rPr>
        <w:t>жения участников общественного обсуждения)</w:t>
      </w:r>
      <w:r w:rsidR="007017D4">
        <w:rPr>
          <w:rFonts w:eastAsia="Times New Roman"/>
          <w:sz w:val="28"/>
          <w:szCs w:val="28"/>
          <w:lang w:eastAsia="ru-RU"/>
        </w:rPr>
        <w:t>.</w:t>
      </w:r>
      <w:proofErr w:type="gramEnd"/>
    </w:p>
    <w:p w:rsidR="007017D4" w:rsidRDefault="004800D7" w:rsidP="007017D4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2. </w:t>
      </w:r>
      <w:r w:rsidR="00A36F5B" w:rsidRPr="00701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Общественное</w:t>
      </w:r>
      <w:r w:rsidR="00A36F5B" w:rsidRPr="00701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обсуждение </w:t>
      </w:r>
      <w:r w:rsidR="00701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проектного предложения </w:t>
      </w:r>
      <w:r w:rsidR="00A36F5B" w:rsidRPr="007017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</w:t>
      </w:r>
      <w:r w:rsidR="007017D4" w:rsidRPr="007017D4">
        <w:rPr>
          <w:rFonts w:ascii="Times New Roman" w:hAnsi="Times New Roman" w:cs="Times New Roman"/>
          <w:color w:val="000000"/>
          <w:sz w:val="28"/>
          <w:szCs w:val="28"/>
        </w:rPr>
        <w:t xml:space="preserve"> случае, если реализация муниципального проекта предполагается вне муниц</w:t>
      </w:r>
      <w:r w:rsidR="007017D4" w:rsidRPr="007017D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017D4" w:rsidRPr="007017D4">
        <w:rPr>
          <w:rFonts w:ascii="Times New Roman" w:hAnsi="Times New Roman" w:cs="Times New Roman"/>
          <w:color w:val="000000"/>
          <w:sz w:val="28"/>
          <w:szCs w:val="28"/>
        </w:rPr>
        <w:t>пальных программ в рамках непрограммных мероприятий</w:t>
      </w:r>
      <w:r w:rsidR="007017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17D4" w:rsidRDefault="007017D4" w:rsidP="007017D4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3. </w:t>
      </w:r>
      <w:r w:rsidR="00A36F5B" w:rsidRPr="00701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Общественное</w:t>
      </w:r>
      <w:r w:rsidR="00A36F5B" w:rsidRPr="00701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обсуждение</w:t>
      </w:r>
      <w:r w:rsidR="00A36F5B"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проектного предложения </w:t>
      </w:r>
      <w:r w:rsidR="00A36F5B"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A73392">
        <w:rPr>
          <w:rFonts w:ascii="Times New Roman" w:hAnsi="Times New Roman" w:cs="Times New Roman"/>
          <w:sz w:val="28"/>
          <w:szCs w:val="28"/>
        </w:rPr>
        <w:t>о</w:t>
      </w:r>
      <w:r w:rsidRPr="00A73392">
        <w:rPr>
          <w:rFonts w:ascii="Times New Roman" w:hAnsi="Times New Roman" w:cs="Times New Roman"/>
          <w:sz w:val="28"/>
          <w:szCs w:val="28"/>
        </w:rPr>
        <w:t>т</w:t>
      </w:r>
      <w:r w:rsidRPr="00A73392">
        <w:rPr>
          <w:rFonts w:ascii="Times New Roman" w:hAnsi="Times New Roman" w:cs="Times New Roman"/>
          <w:sz w:val="28"/>
          <w:szCs w:val="28"/>
        </w:rPr>
        <w:t>раслевым</w:t>
      </w:r>
      <w:r>
        <w:rPr>
          <w:rFonts w:ascii="Times New Roman" w:hAnsi="Times New Roman" w:cs="Times New Roman"/>
          <w:sz w:val="28"/>
          <w:szCs w:val="28"/>
        </w:rPr>
        <w:t xml:space="preserve"> (функциональным</w:t>
      </w:r>
      <w:r w:rsidRPr="00A73392">
        <w:rPr>
          <w:rFonts w:ascii="Times New Roman" w:hAnsi="Times New Roman" w:cs="Times New Roman"/>
          <w:sz w:val="28"/>
          <w:szCs w:val="28"/>
        </w:rPr>
        <w:t>) 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7339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</w:t>
      </w:r>
      <w:r w:rsidRPr="00A73392">
        <w:rPr>
          <w:rFonts w:ascii="Times New Roman" w:hAnsi="Times New Roman" w:cs="Times New Roman"/>
          <w:sz w:val="28"/>
          <w:szCs w:val="28"/>
        </w:rPr>
        <w:t>о</w:t>
      </w:r>
      <w:r w:rsidRPr="00A73392">
        <w:rPr>
          <w:rFonts w:ascii="Times New Roman" w:hAnsi="Times New Roman" w:cs="Times New Roman"/>
          <w:sz w:val="28"/>
          <w:szCs w:val="28"/>
        </w:rPr>
        <w:t>вания Тимашевский район</w:t>
      </w:r>
      <w:r>
        <w:rPr>
          <w:rFonts w:ascii="Times New Roman" w:hAnsi="Times New Roman" w:cs="Times New Roman"/>
          <w:sz w:val="28"/>
          <w:szCs w:val="28"/>
        </w:rPr>
        <w:t>, курирующим вопросы, касающиеся инициативного предложения (далее – Инициатор проекта).</w:t>
      </w:r>
    </w:p>
    <w:p w:rsidR="007017D4" w:rsidRPr="004124BF" w:rsidRDefault="007017D4" w:rsidP="004124BF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4" w:name="sub_10135"/>
      <w:bookmarkEnd w:id="2"/>
      <w:r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37F3" w:rsidRPr="004124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24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Общественное</w:t>
      </w:r>
      <w:r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обсуждение </w:t>
      </w:r>
      <w:r w:rsidR="004124BF"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проектного предложения </w:t>
      </w:r>
      <w:r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форме открытого размещения </w:t>
      </w:r>
      <w:r w:rsidR="004124BF"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проектного предложения </w:t>
      </w:r>
      <w:r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муниципального образования Тимашевский район в сети «Интернет» (далее - официальный сайт) с указанием времени, в течение которого будет проводиться его публичное обсуждение, и обеспечением возможности для посетителей са</w:t>
      </w:r>
      <w:r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оставлять открытые комментарии  к размещенному </w:t>
      </w:r>
      <w:r w:rsidR="00785F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проектному предлож</w:t>
      </w:r>
      <w:r w:rsidR="00785FE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5FE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</w:t>
      </w:r>
      <w:r w:rsidRPr="00412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763D" w:rsidRPr="0036763D" w:rsidRDefault="0036763D" w:rsidP="0036763D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67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3676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Общественное обсуждение проектного предложения проводится в теч</w:t>
      </w:r>
      <w:r w:rsidRPr="003676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7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7 календарных дней со дня его размещения 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763D" w:rsidRPr="006E37F3" w:rsidRDefault="0036763D" w:rsidP="0036763D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с размещением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проектного предложения 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размещается следующая информация:</w:t>
      </w:r>
    </w:p>
    <w:p w:rsidR="0036763D" w:rsidRPr="006E37F3" w:rsidRDefault="0036763D" w:rsidP="003676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начала и завершения проведения о</w:t>
      </w:r>
      <w:r w:rsidRPr="006E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бщественного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предложения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763D" w:rsidRPr="006E37F3" w:rsidRDefault="0036763D" w:rsidP="003676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адрес электронной почты в сети «Интернет», по которому направляются в электронной форме замечания и предложения представителей общественности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проектному предложению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763D" w:rsidRPr="006E37F3" w:rsidRDefault="0036763D" w:rsidP="003676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указывается контактное лицо, которое фиксирует поступающие предлож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и замечания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проектному предложению 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дает необходимые пояснения.</w:t>
      </w:r>
    </w:p>
    <w:p w:rsidR="00A36F5B" w:rsidRPr="006E37F3" w:rsidRDefault="00A36F5B" w:rsidP="00A36F5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 представителей общественности к 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предложению 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соответствовать требованиям, предъявляемым к о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ращениям граждан, установленным Федеральным законом от 2 мая 2006 года 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№ 59-ФЗ «О порядке рассмотрения обращений граждан Российской Федер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ции».</w:t>
      </w:r>
    </w:p>
    <w:p w:rsidR="00A36F5B" w:rsidRPr="006E37F3" w:rsidRDefault="00A36F5B" w:rsidP="00A36F5B">
      <w:pPr>
        <w:tabs>
          <w:tab w:val="left" w:pos="-18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 представителей общественности к 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предложению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поступившие после срока завершения проведения </w:t>
      </w:r>
      <w:r w:rsidRPr="006E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r w:rsidRPr="006E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E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обсуждения </w:t>
      </w:r>
      <w:r w:rsidR="00BB0B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проектного предложения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учитываются при его дор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ботке и рассматриваются в порядке, установленном Федеральным законом от 2 мая 2006 года № 59-ФЗ «О порядке рассмотрения обращений граждан Росси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E37F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Федерации».</w:t>
      </w:r>
    </w:p>
    <w:p w:rsidR="00C301C4" w:rsidRPr="00C301C4" w:rsidRDefault="00C301C4" w:rsidP="00C301C4">
      <w:pPr>
        <w:pStyle w:val="Default"/>
        <w:jc w:val="both"/>
        <w:rPr>
          <w:color w:val="auto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       </w:t>
      </w:r>
      <w:r w:rsidR="0032375C">
        <w:rPr>
          <w:rFonts w:eastAsia="Times New Roman"/>
          <w:sz w:val="28"/>
          <w:szCs w:val="28"/>
          <w:lang w:eastAsia="ru-RU"/>
        </w:rPr>
        <w:t xml:space="preserve"> </w:t>
      </w:r>
      <w:r w:rsidR="00BB0BE2">
        <w:rPr>
          <w:rFonts w:eastAsia="Times New Roman"/>
          <w:sz w:val="28"/>
          <w:szCs w:val="28"/>
          <w:lang w:eastAsia="ru-RU"/>
        </w:rPr>
        <w:t>8.</w:t>
      </w:r>
      <w:r w:rsidR="00A36F5B" w:rsidRPr="006E37F3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Инициатор </w:t>
      </w:r>
      <w:r w:rsidRPr="00C301C4">
        <w:rPr>
          <w:rFonts w:eastAsia="Times New Roman"/>
          <w:sz w:val="28"/>
          <w:szCs w:val="28"/>
          <w:lang w:eastAsia="ru-RU"/>
        </w:rPr>
        <w:t xml:space="preserve">проекта </w:t>
      </w:r>
      <w:r w:rsidRPr="00C301C4">
        <w:rPr>
          <w:color w:val="auto"/>
          <w:sz w:val="28"/>
          <w:szCs w:val="28"/>
        </w:rPr>
        <w:t>после завершения общественного обсуждения в т</w:t>
      </w:r>
      <w:r w:rsidRPr="00C301C4">
        <w:rPr>
          <w:color w:val="auto"/>
          <w:sz w:val="28"/>
          <w:szCs w:val="28"/>
        </w:rPr>
        <w:t>е</w:t>
      </w:r>
      <w:r w:rsidRPr="00C301C4">
        <w:rPr>
          <w:color w:val="auto"/>
          <w:sz w:val="28"/>
          <w:szCs w:val="28"/>
        </w:rPr>
        <w:t>чение 3-х рабочих дней анализирует предложения участников общественного обсуждения и принимает решение об их принятии или отклонении.</w:t>
      </w:r>
    </w:p>
    <w:p w:rsidR="00C301C4" w:rsidRDefault="00C301C4" w:rsidP="00C301C4">
      <w:pPr>
        <w:widowControl w:val="0"/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1C4">
        <w:rPr>
          <w:rFonts w:ascii="Times New Roman" w:hAnsi="Times New Roman" w:cs="Times New Roman"/>
          <w:sz w:val="28"/>
          <w:szCs w:val="28"/>
        </w:rPr>
        <w:t>В случае принятия предложений участников общественного обсуждения</w:t>
      </w:r>
      <w:r w:rsidRPr="00C3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проектного предложения, Инициатор проекта в 10-дневный срок дорабатывает проектное предложение.</w:t>
      </w:r>
    </w:p>
    <w:p w:rsidR="00C301C4" w:rsidRPr="00C301C4" w:rsidRDefault="00C301C4" w:rsidP="00C301C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301C4">
        <w:rPr>
          <w:color w:val="auto"/>
          <w:sz w:val="28"/>
          <w:szCs w:val="28"/>
        </w:rPr>
        <w:t>9. Все предложения к проектному предложению, поступившие от учас</w:t>
      </w:r>
      <w:r w:rsidRPr="00C301C4">
        <w:rPr>
          <w:color w:val="auto"/>
          <w:sz w:val="28"/>
          <w:szCs w:val="28"/>
        </w:rPr>
        <w:t>т</w:t>
      </w:r>
      <w:r w:rsidRPr="00C301C4">
        <w:rPr>
          <w:color w:val="auto"/>
          <w:sz w:val="28"/>
          <w:szCs w:val="28"/>
        </w:rPr>
        <w:t xml:space="preserve">ников общественного обсуждения, носят рекомендательный характер. </w:t>
      </w:r>
    </w:p>
    <w:p w:rsidR="00C301C4" w:rsidRPr="00716D38" w:rsidRDefault="00C301C4" w:rsidP="00C301C4">
      <w:pPr>
        <w:widowControl w:val="0"/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 результатам общественного обсуждения проектного предложения  Инициатор проекта подготавливает итоговый документ (протокол) обществе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обсуждения проектного предложения с обоснованием принятия (отклон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ния) поступивших предложений и замечаний, </w:t>
      </w:r>
      <w:r w:rsidRPr="00716D38">
        <w:rPr>
          <w:rFonts w:ascii="Times New Roman" w:eastAsia="Calibri" w:hAnsi="Times New Roman" w:cs="Times New Roman"/>
          <w:sz w:val="28"/>
          <w:szCs w:val="28"/>
        </w:rPr>
        <w:t>согласно приложению к насто</w:t>
      </w:r>
      <w:r w:rsidRPr="00716D38">
        <w:rPr>
          <w:rFonts w:ascii="Times New Roman" w:eastAsia="Calibri" w:hAnsi="Times New Roman" w:cs="Times New Roman"/>
          <w:sz w:val="28"/>
          <w:szCs w:val="28"/>
        </w:rPr>
        <w:t>я</w:t>
      </w:r>
      <w:r w:rsidRPr="00716D38">
        <w:rPr>
          <w:rFonts w:ascii="Times New Roman" w:eastAsia="Calibri" w:hAnsi="Times New Roman" w:cs="Times New Roman"/>
          <w:sz w:val="28"/>
          <w:szCs w:val="28"/>
        </w:rPr>
        <w:t>щему Порядку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01C4" w:rsidRPr="00720E04" w:rsidRDefault="00C301C4" w:rsidP="00C301C4">
      <w:pPr>
        <w:widowControl w:val="0"/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документ общественного обсуждения </w:t>
      </w:r>
      <w:r w:rsidR="00F73DC6"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проектного предложения 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подписывается </w:t>
      </w:r>
      <w:r w:rsidR="00F73DC6"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Инициатором проекта 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размещается на официальном сайте не позднее чем через </w:t>
      </w:r>
      <w:r w:rsidR="00F73DC6"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 рабочих 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после истечения срока завершения пров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общественного обсуждения</w:t>
      </w:r>
      <w:r w:rsidR="00F73DC6" w:rsidRPr="00716D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01C4" w:rsidRPr="00720E04" w:rsidRDefault="00C301C4" w:rsidP="00C301C4">
      <w:pPr>
        <w:pStyle w:val="Default"/>
        <w:rPr>
          <w:color w:val="auto"/>
          <w:sz w:val="28"/>
          <w:szCs w:val="28"/>
        </w:rPr>
      </w:pPr>
    </w:p>
    <w:p w:rsidR="00366E24" w:rsidRPr="00720E04" w:rsidRDefault="00366E24" w:rsidP="00720E04">
      <w:pPr>
        <w:widowControl w:val="0"/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8"/>
      <w:bookmarkEnd w:id="4"/>
      <w:r w:rsidRPr="00720E04">
        <w:rPr>
          <w:rFonts w:ascii="Times New Roman" w:hAnsi="Times New Roman" w:cs="Times New Roman"/>
          <w:sz w:val="28"/>
          <w:szCs w:val="28"/>
        </w:rPr>
        <w:t xml:space="preserve">       </w:t>
      </w:r>
    </w:p>
    <w:bookmarkEnd w:id="5"/>
    <w:p w:rsidR="00414072" w:rsidRPr="00720E04" w:rsidRDefault="00414072" w:rsidP="00720E04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E1F3A" w:rsidRPr="00720E04" w:rsidRDefault="00244BD6" w:rsidP="00720E04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20E04">
        <w:rPr>
          <w:rFonts w:ascii="Times New Roman" w:hAnsi="Times New Roman" w:cs="Times New Roman"/>
          <w:sz w:val="28"/>
          <w:szCs w:val="28"/>
        </w:rPr>
        <w:t>Заместитель</w:t>
      </w:r>
      <w:r w:rsidR="005A4D15" w:rsidRPr="00720E04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A4D15" w:rsidRPr="00720E04" w:rsidRDefault="005A4D15" w:rsidP="00720E04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20E0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A4D15" w:rsidRPr="00720E04" w:rsidRDefault="005A4D15" w:rsidP="00720E04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20E04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</w:t>
      </w:r>
      <w:r w:rsidR="005E1F3A" w:rsidRPr="00720E04">
        <w:rPr>
          <w:rFonts w:ascii="Times New Roman" w:hAnsi="Times New Roman" w:cs="Times New Roman"/>
          <w:sz w:val="28"/>
          <w:szCs w:val="28"/>
        </w:rPr>
        <w:t xml:space="preserve">  </w:t>
      </w:r>
      <w:r w:rsidR="000A5A17" w:rsidRPr="00720E0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D498E" w:rsidRPr="00720E04">
        <w:rPr>
          <w:rFonts w:ascii="Times New Roman" w:hAnsi="Times New Roman" w:cs="Times New Roman"/>
          <w:sz w:val="28"/>
          <w:szCs w:val="28"/>
        </w:rPr>
        <w:t xml:space="preserve"> </w:t>
      </w:r>
      <w:r w:rsidR="000A5A17" w:rsidRPr="00720E04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0A5A17" w:rsidRPr="00720E04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p w:rsidR="00396D1B" w:rsidRPr="00720E04" w:rsidRDefault="00396D1B" w:rsidP="00720E04">
      <w:pPr>
        <w:spacing w:line="240" w:lineRule="auto"/>
        <w:ind w:right="-1"/>
        <w:rPr>
          <w:rFonts w:ascii="Times New Roman" w:hAnsi="Times New Roman" w:cs="Times New Roman"/>
        </w:rPr>
      </w:pPr>
    </w:p>
    <w:sectPr w:rsidR="00396D1B" w:rsidRPr="00720E04" w:rsidSect="005C2B9A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75E" w:rsidRDefault="0027375E" w:rsidP="00A0058E">
      <w:pPr>
        <w:spacing w:after="0" w:line="240" w:lineRule="auto"/>
      </w:pPr>
      <w:r>
        <w:separator/>
      </w:r>
    </w:p>
  </w:endnote>
  <w:endnote w:type="continuationSeparator" w:id="0">
    <w:p w:rsidR="0027375E" w:rsidRDefault="0027375E" w:rsidP="00A0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75E" w:rsidRDefault="0027375E" w:rsidP="00A0058E">
      <w:pPr>
        <w:spacing w:after="0" w:line="240" w:lineRule="auto"/>
      </w:pPr>
      <w:r>
        <w:separator/>
      </w:r>
    </w:p>
  </w:footnote>
  <w:footnote w:type="continuationSeparator" w:id="0">
    <w:p w:rsidR="0027375E" w:rsidRDefault="0027375E" w:rsidP="00A00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4035"/>
      <w:docPartObj>
        <w:docPartGallery w:val="Page Numbers (Top of Page)"/>
        <w:docPartUnique/>
      </w:docPartObj>
    </w:sdtPr>
    <w:sdtEndPr/>
    <w:sdtContent>
      <w:p w:rsidR="002B32C8" w:rsidRDefault="00997277" w:rsidP="002B32C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F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058E" w:rsidRDefault="00A005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C4DAC"/>
    <w:multiLevelType w:val="hybridMultilevel"/>
    <w:tmpl w:val="07EC57D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026FB4"/>
    <w:multiLevelType w:val="multilevel"/>
    <w:tmpl w:val="EC56646E"/>
    <w:lvl w:ilvl="0">
      <w:start w:val="2"/>
      <w:numFmt w:val="upperRoman"/>
      <w:lvlText w:val="%1."/>
      <w:lvlJc w:val="left"/>
      <w:pPr>
        <w:ind w:left="143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">
    <w:nsid w:val="4D7B34D6"/>
    <w:multiLevelType w:val="hybridMultilevel"/>
    <w:tmpl w:val="1AE2942C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86306B"/>
    <w:multiLevelType w:val="hybridMultilevel"/>
    <w:tmpl w:val="1DB4EC34"/>
    <w:lvl w:ilvl="0" w:tplc="8F3A3B5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660B00EF"/>
    <w:multiLevelType w:val="hybridMultilevel"/>
    <w:tmpl w:val="452C178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D9B"/>
    <w:rsid w:val="00001D3C"/>
    <w:rsid w:val="00016491"/>
    <w:rsid w:val="000504DB"/>
    <w:rsid w:val="00050686"/>
    <w:rsid w:val="00073FD4"/>
    <w:rsid w:val="00084FC1"/>
    <w:rsid w:val="00090099"/>
    <w:rsid w:val="00095405"/>
    <w:rsid w:val="000A5A17"/>
    <w:rsid w:val="000B2D4A"/>
    <w:rsid w:val="000B4E02"/>
    <w:rsid w:val="000C11ED"/>
    <w:rsid w:val="000E1ACD"/>
    <w:rsid w:val="000F74BC"/>
    <w:rsid w:val="00102FE8"/>
    <w:rsid w:val="001061F4"/>
    <w:rsid w:val="001416DB"/>
    <w:rsid w:val="00144A07"/>
    <w:rsid w:val="00152C5B"/>
    <w:rsid w:val="001726FD"/>
    <w:rsid w:val="00173DD2"/>
    <w:rsid w:val="00174087"/>
    <w:rsid w:val="00181B60"/>
    <w:rsid w:val="00185D49"/>
    <w:rsid w:val="00191CDC"/>
    <w:rsid w:val="0019200C"/>
    <w:rsid w:val="001A0C04"/>
    <w:rsid w:val="001A0EAA"/>
    <w:rsid w:val="001B0A9C"/>
    <w:rsid w:val="001B0D9A"/>
    <w:rsid w:val="001B2483"/>
    <w:rsid w:val="001B6C14"/>
    <w:rsid w:val="001C03C8"/>
    <w:rsid w:val="001C0FD5"/>
    <w:rsid w:val="001E294C"/>
    <w:rsid w:val="001E2952"/>
    <w:rsid w:val="001E485D"/>
    <w:rsid w:val="001F05C3"/>
    <w:rsid w:val="001F1A1C"/>
    <w:rsid w:val="00210AE4"/>
    <w:rsid w:val="00213125"/>
    <w:rsid w:val="00223C40"/>
    <w:rsid w:val="00226FE1"/>
    <w:rsid w:val="00235D21"/>
    <w:rsid w:val="002376EC"/>
    <w:rsid w:val="00243B91"/>
    <w:rsid w:val="00244BD6"/>
    <w:rsid w:val="00257131"/>
    <w:rsid w:val="0027375E"/>
    <w:rsid w:val="00280CA3"/>
    <w:rsid w:val="0028600F"/>
    <w:rsid w:val="00287367"/>
    <w:rsid w:val="00287B8F"/>
    <w:rsid w:val="002946EC"/>
    <w:rsid w:val="00297EC2"/>
    <w:rsid w:val="002A0073"/>
    <w:rsid w:val="002A5F36"/>
    <w:rsid w:val="002B32C8"/>
    <w:rsid w:val="002B7D2A"/>
    <w:rsid w:val="002C79DE"/>
    <w:rsid w:val="002D6CC0"/>
    <w:rsid w:val="002F15B7"/>
    <w:rsid w:val="00302AF4"/>
    <w:rsid w:val="00311427"/>
    <w:rsid w:val="003143D5"/>
    <w:rsid w:val="00315545"/>
    <w:rsid w:val="0032375C"/>
    <w:rsid w:val="00337404"/>
    <w:rsid w:val="0034097B"/>
    <w:rsid w:val="003543C3"/>
    <w:rsid w:val="0036209D"/>
    <w:rsid w:val="00366E24"/>
    <w:rsid w:val="0036763D"/>
    <w:rsid w:val="00373A0E"/>
    <w:rsid w:val="00383E80"/>
    <w:rsid w:val="00396D1B"/>
    <w:rsid w:val="003A7EFA"/>
    <w:rsid w:val="003B5E47"/>
    <w:rsid w:val="003B60BE"/>
    <w:rsid w:val="003C0517"/>
    <w:rsid w:val="003C62D3"/>
    <w:rsid w:val="003D58D0"/>
    <w:rsid w:val="003F04A7"/>
    <w:rsid w:val="003F355B"/>
    <w:rsid w:val="004001C1"/>
    <w:rsid w:val="00402A1F"/>
    <w:rsid w:val="004124BF"/>
    <w:rsid w:val="00414072"/>
    <w:rsid w:val="00414849"/>
    <w:rsid w:val="00427DB5"/>
    <w:rsid w:val="00430179"/>
    <w:rsid w:val="00440917"/>
    <w:rsid w:val="004800D7"/>
    <w:rsid w:val="00485D9A"/>
    <w:rsid w:val="00487E95"/>
    <w:rsid w:val="004926F2"/>
    <w:rsid w:val="004A51B8"/>
    <w:rsid w:val="004B047A"/>
    <w:rsid w:val="004C1845"/>
    <w:rsid w:val="004C666E"/>
    <w:rsid w:val="004D498E"/>
    <w:rsid w:val="004E1A27"/>
    <w:rsid w:val="004E51DD"/>
    <w:rsid w:val="004F68BF"/>
    <w:rsid w:val="004F7137"/>
    <w:rsid w:val="00516526"/>
    <w:rsid w:val="00533088"/>
    <w:rsid w:val="005362CE"/>
    <w:rsid w:val="0055310E"/>
    <w:rsid w:val="005535E7"/>
    <w:rsid w:val="005558C4"/>
    <w:rsid w:val="00563B04"/>
    <w:rsid w:val="00565A07"/>
    <w:rsid w:val="005767FB"/>
    <w:rsid w:val="00582122"/>
    <w:rsid w:val="00586588"/>
    <w:rsid w:val="0058704C"/>
    <w:rsid w:val="005918AF"/>
    <w:rsid w:val="00593E09"/>
    <w:rsid w:val="005A01BC"/>
    <w:rsid w:val="005A418A"/>
    <w:rsid w:val="005A4D15"/>
    <w:rsid w:val="005C1B29"/>
    <w:rsid w:val="005C2B9A"/>
    <w:rsid w:val="005C36CD"/>
    <w:rsid w:val="005E1F3A"/>
    <w:rsid w:val="005E6D05"/>
    <w:rsid w:val="005E7F20"/>
    <w:rsid w:val="005F7314"/>
    <w:rsid w:val="00613514"/>
    <w:rsid w:val="0061607E"/>
    <w:rsid w:val="00617AB0"/>
    <w:rsid w:val="0062134B"/>
    <w:rsid w:val="00625C14"/>
    <w:rsid w:val="00626EA1"/>
    <w:rsid w:val="0063125F"/>
    <w:rsid w:val="00640B18"/>
    <w:rsid w:val="00655F91"/>
    <w:rsid w:val="0066631A"/>
    <w:rsid w:val="00667AE0"/>
    <w:rsid w:val="00686A10"/>
    <w:rsid w:val="006B23EB"/>
    <w:rsid w:val="006B7612"/>
    <w:rsid w:val="006C227D"/>
    <w:rsid w:val="006C7504"/>
    <w:rsid w:val="006D2994"/>
    <w:rsid w:val="006E37F3"/>
    <w:rsid w:val="006F254F"/>
    <w:rsid w:val="007017D4"/>
    <w:rsid w:val="00715E3D"/>
    <w:rsid w:val="00716D38"/>
    <w:rsid w:val="00720E04"/>
    <w:rsid w:val="00722F20"/>
    <w:rsid w:val="00725C5D"/>
    <w:rsid w:val="00745B3B"/>
    <w:rsid w:val="0075333B"/>
    <w:rsid w:val="007600BB"/>
    <w:rsid w:val="00760D04"/>
    <w:rsid w:val="0076225A"/>
    <w:rsid w:val="00763F27"/>
    <w:rsid w:val="007815F4"/>
    <w:rsid w:val="00785D88"/>
    <w:rsid w:val="00785FEA"/>
    <w:rsid w:val="0078738F"/>
    <w:rsid w:val="00787AFF"/>
    <w:rsid w:val="00793F12"/>
    <w:rsid w:val="007B0854"/>
    <w:rsid w:val="007C5684"/>
    <w:rsid w:val="007D3F82"/>
    <w:rsid w:val="007D64E2"/>
    <w:rsid w:val="007D66BA"/>
    <w:rsid w:val="007D6BAE"/>
    <w:rsid w:val="007F05D5"/>
    <w:rsid w:val="007F58B8"/>
    <w:rsid w:val="007F68EC"/>
    <w:rsid w:val="00800027"/>
    <w:rsid w:val="00821399"/>
    <w:rsid w:val="00821841"/>
    <w:rsid w:val="008252F1"/>
    <w:rsid w:val="008273A6"/>
    <w:rsid w:val="00827A8C"/>
    <w:rsid w:val="00830CE3"/>
    <w:rsid w:val="00832F26"/>
    <w:rsid w:val="008468CA"/>
    <w:rsid w:val="008509ED"/>
    <w:rsid w:val="00850E61"/>
    <w:rsid w:val="00851BA8"/>
    <w:rsid w:val="00864EB0"/>
    <w:rsid w:val="008654F9"/>
    <w:rsid w:val="008708E6"/>
    <w:rsid w:val="00873F52"/>
    <w:rsid w:val="00883FC9"/>
    <w:rsid w:val="00884495"/>
    <w:rsid w:val="008865AB"/>
    <w:rsid w:val="00896AE6"/>
    <w:rsid w:val="008A43CC"/>
    <w:rsid w:val="008A455C"/>
    <w:rsid w:val="008A591E"/>
    <w:rsid w:val="008B0C99"/>
    <w:rsid w:val="008C48FB"/>
    <w:rsid w:val="008C74FD"/>
    <w:rsid w:val="008C7E12"/>
    <w:rsid w:val="008C7ECC"/>
    <w:rsid w:val="008E52D0"/>
    <w:rsid w:val="008F63E6"/>
    <w:rsid w:val="008F66A0"/>
    <w:rsid w:val="0090453C"/>
    <w:rsid w:val="009273F4"/>
    <w:rsid w:val="009353C6"/>
    <w:rsid w:val="00972A11"/>
    <w:rsid w:val="009922F2"/>
    <w:rsid w:val="00992AFF"/>
    <w:rsid w:val="00993472"/>
    <w:rsid w:val="0099457D"/>
    <w:rsid w:val="00997277"/>
    <w:rsid w:val="009A3403"/>
    <w:rsid w:val="009A5649"/>
    <w:rsid w:val="009B16DA"/>
    <w:rsid w:val="009C5F80"/>
    <w:rsid w:val="009C7ECE"/>
    <w:rsid w:val="009D7CA1"/>
    <w:rsid w:val="009E7324"/>
    <w:rsid w:val="009F4463"/>
    <w:rsid w:val="00A0058E"/>
    <w:rsid w:val="00A03CC4"/>
    <w:rsid w:val="00A13BE4"/>
    <w:rsid w:val="00A16C87"/>
    <w:rsid w:val="00A34520"/>
    <w:rsid w:val="00A36F5B"/>
    <w:rsid w:val="00A45367"/>
    <w:rsid w:val="00A50A00"/>
    <w:rsid w:val="00A50C00"/>
    <w:rsid w:val="00A669FB"/>
    <w:rsid w:val="00A8712B"/>
    <w:rsid w:val="00A92147"/>
    <w:rsid w:val="00A9412F"/>
    <w:rsid w:val="00A954C0"/>
    <w:rsid w:val="00A9611A"/>
    <w:rsid w:val="00AB1222"/>
    <w:rsid w:val="00AB2DF9"/>
    <w:rsid w:val="00AB531F"/>
    <w:rsid w:val="00AB5792"/>
    <w:rsid w:val="00AD476E"/>
    <w:rsid w:val="00AE5FB2"/>
    <w:rsid w:val="00AF1FD2"/>
    <w:rsid w:val="00B00EC9"/>
    <w:rsid w:val="00B05074"/>
    <w:rsid w:val="00B11731"/>
    <w:rsid w:val="00B2303D"/>
    <w:rsid w:val="00B23D9B"/>
    <w:rsid w:val="00B330E1"/>
    <w:rsid w:val="00B50AEC"/>
    <w:rsid w:val="00B5772C"/>
    <w:rsid w:val="00B57B8C"/>
    <w:rsid w:val="00B64F11"/>
    <w:rsid w:val="00B65A8A"/>
    <w:rsid w:val="00B7038C"/>
    <w:rsid w:val="00B71F88"/>
    <w:rsid w:val="00B86EA1"/>
    <w:rsid w:val="00BB0BE2"/>
    <w:rsid w:val="00BB2E98"/>
    <w:rsid w:val="00BD74E9"/>
    <w:rsid w:val="00BE1F6E"/>
    <w:rsid w:val="00C14A16"/>
    <w:rsid w:val="00C2082E"/>
    <w:rsid w:val="00C22168"/>
    <w:rsid w:val="00C26125"/>
    <w:rsid w:val="00C27DD2"/>
    <w:rsid w:val="00C301C4"/>
    <w:rsid w:val="00C31D43"/>
    <w:rsid w:val="00C475BD"/>
    <w:rsid w:val="00C53EF4"/>
    <w:rsid w:val="00C54F61"/>
    <w:rsid w:val="00C63F33"/>
    <w:rsid w:val="00C66C03"/>
    <w:rsid w:val="00C808C6"/>
    <w:rsid w:val="00C80B14"/>
    <w:rsid w:val="00C83D67"/>
    <w:rsid w:val="00C92EEE"/>
    <w:rsid w:val="00C93D64"/>
    <w:rsid w:val="00CA3F19"/>
    <w:rsid w:val="00CA49B8"/>
    <w:rsid w:val="00CA4C4F"/>
    <w:rsid w:val="00CB14CC"/>
    <w:rsid w:val="00CB5BAC"/>
    <w:rsid w:val="00CC6F67"/>
    <w:rsid w:val="00CD5B0F"/>
    <w:rsid w:val="00CE6455"/>
    <w:rsid w:val="00CF0F34"/>
    <w:rsid w:val="00CF2F59"/>
    <w:rsid w:val="00D0529E"/>
    <w:rsid w:val="00D2560C"/>
    <w:rsid w:val="00D25F02"/>
    <w:rsid w:val="00D27C36"/>
    <w:rsid w:val="00D325E2"/>
    <w:rsid w:val="00D447D0"/>
    <w:rsid w:val="00D55409"/>
    <w:rsid w:val="00D5627A"/>
    <w:rsid w:val="00D659BE"/>
    <w:rsid w:val="00D70309"/>
    <w:rsid w:val="00D744D3"/>
    <w:rsid w:val="00D9570A"/>
    <w:rsid w:val="00D97AEC"/>
    <w:rsid w:val="00DD274A"/>
    <w:rsid w:val="00DE1997"/>
    <w:rsid w:val="00DE4A4D"/>
    <w:rsid w:val="00DF244B"/>
    <w:rsid w:val="00DF24D7"/>
    <w:rsid w:val="00E02534"/>
    <w:rsid w:val="00E03671"/>
    <w:rsid w:val="00E0533A"/>
    <w:rsid w:val="00E312F2"/>
    <w:rsid w:val="00E470DD"/>
    <w:rsid w:val="00E558FE"/>
    <w:rsid w:val="00E60EF3"/>
    <w:rsid w:val="00E61F71"/>
    <w:rsid w:val="00E6420E"/>
    <w:rsid w:val="00E66F5D"/>
    <w:rsid w:val="00E67452"/>
    <w:rsid w:val="00E72C6D"/>
    <w:rsid w:val="00E8430B"/>
    <w:rsid w:val="00E84931"/>
    <w:rsid w:val="00E876F0"/>
    <w:rsid w:val="00E92B77"/>
    <w:rsid w:val="00E9423E"/>
    <w:rsid w:val="00E95D65"/>
    <w:rsid w:val="00EA7CCE"/>
    <w:rsid w:val="00ED739B"/>
    <w:rsid w:val="00EE4CA0"/>
    <w:rsid w:val="00F01B37"/>
    <w:rsid w:val="00F021A4"/>
    <w:rsid w:val="00F06FC6"/>
    <w:rsid w:val="00F25278"/>
    <w:rsid w:val="00F45992"/>
    <w:rsid w:val="00F56288"/>
    <w:rsid w:val="00F61D7D"/>
    <w:rsid w:val="00F629E7"/>
    <w:rsid w:val="00F6669D"/>
    <w:rsid w:val="00F672A4"/>
    <w:rsid w:val="00F73B39"/>
    <w:rsid w:val="00F73DC6"/>
    <w:rsid w:val="00F73E59"/>
    <w:rsid w:val="00F756C2"/>
    <w:rsid w:val="00F83638"/>
    <w:rsid w:val="00F87EE8"/>
    <w:rsid w:val="00F92A22"/>
    <w:rsid w:val="00FA2E3C"/>
    <w:rsid w:val="00FD7E48"/>
    <w:rsid w:val="00FE1BF1"/>
    <w:rsid w:val="00FE5384"/>
    <w:rsid w:val="00FE5DF9"/>
    <w:rsid w:val="00FF01C6"/>
    <w:rsid w:val="00FF081D"/>
    <w:rsid w:val="00FF18FD"/>
    <w:rsid w:val="00FF43BE"/>
    <w:rsid w:val="00FF614A"/>
    <w:rsid w:val="00FF7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3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058E"/>
  </w:style>
  <w:style w:type="paragraph" w:styleId="a7">
    <w:name w:val="footer"/>
    <w:basedOn w:val="a"/>
    <w:link w:val="a8"/>
    <w:uiPriority w:val="99"/>
    <w:unhideWhenUsed/>
    <w:rsid w:val="00A0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058E"/>
  </w:style>
  <w:style w:type="paragraph" w:customStyle="1" w:styleId="ConsPlusNormal">
    <w:name w:val="ConsPlusNormal"/>
    <w:rsid w:val="004409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Normal">
    <w:name w:val="ConsNormal"/>
    <w:rsid w:val="00A16C8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Цветовое выделение для Текст"/>
    <w:rsid w:val="008F66A0"/>
    <w:rPr>
      <w:sz w:val="24"/>
    </w:rPr>
  </w:style>
  <w:style w:type="paragraph" w:customStyle="1" w:styleId="2">
    <w:name w:val="Абзац списка2"/>
    <w:basedOn w:val="a"/>
    <w:rsid w:val="00667AE0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a">
    <w:name w:val="No Spacing"/>
    <w:link w:val="ab"/>
    <w:uiPriority w:val="99"/>
    <w:qFormat/>
    <w:rsid w:val="00B71F88"/>
    <w:pPr>
      <w:spacing w:after="0" w:line="240" w:lineRule="auto"/>
    </w:pPr>
  </w:style>
  <w:style w:type="character" w:customStyle="1" w:styleId="ab">
    <w:name w:val="Без интервала Знак"/>
    <w:link w:val="aa"/>
    <w:uiPriority w:val="99"/>
    <w:rsid w:val="00B71F88"/>
  </w:style>
  <w:style w:type="paragraph" w:styleId="ac">
    <w:name w:val="List Paragraph"/>
    <w:aliases w:val="it_List1,Ненумерованный список,основной диплом,Варианты ответов"/>
    <w:basedOn w:val="a"/>
    <w:link w:val="ad"/>
    <w:uiPriority w:val="34"/>
    <w:qFormat/>
    <w:rsid w:val="00210AE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d">
    <w:name w:val="Абзац списка Знак"/>
    <w:aliases w:val="it_List1 Знак,Ненумерованный список Знак,основной диплом Знак,Варианты ответов Знак"/>
    <w:link w:val="ac"/>
    <w:uiPriority w:val="34"/>
    <w:rsid w:val="00210AE4"/>
    <w:rPr>
      <w:rFonts w:ascii="Calibri" w:eastAsia="Calibri" w:hAnsi="Calibri" w:cs="Times New Roman"/>
    </w:rPr>
  </w:style>
  <w:style w:type="paragraph" w:customStyle="1" w:styleId="Default">
    <w:name w:val="Default"/>
    <w:rsid w:val="00827A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E37F3"/>
    <w:rPr>
      <w:rFonts w:ascii="Times New Roman" w:hAnsi="Times New Roman" w:cs="Times New Roman"/>
      <w:sz w:val="24"/>
      <w:szCs w:val="24"/>
    </w:rPr>
  </w:style>
  <w:style w:type="paragraph" w:customStyle="1" w:styleId="formattexttopleveltextcentertext">
    <w:name w:val="formattext topleveltext centertext"/>
    <w:basedOn w:val="a"/>
    <w:rsid w:val="006E3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Основной текст18"/>
    <w:basedOn w:val="a"/>
    <w:rsid w:val="00226FE1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3127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Гребенюк</dc:creator>
  <cp:keywords/>
  <dc:description/>
  <cp:lastModifiedBy>Компьютер</cp:lastModifiedBy>
  <cp:revision>180</cp:revision>
  <cp:lastPrinted>2019-07-19T07:38:00Z</cp:lastPrinted>
  <dcterms:created xsi:type="dcterms:W3CDTF">2015-10-28T12:32:00Z</dcterms:created>
  <dcterms:modified xsi:type="dcterms:W3CDTF">2019-11-20T12:28:00Z</dcterms:modified>
</cp:coreProperties>
</file>